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宋体" w:hAnsi="宋体" w:eastAsia="宋体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宋体" w:hAnsi="宋体" w:eastAsia="宋体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spacing w:line="400" w:lineRule="exact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齐齐哈尔医学院教职工</w:t>
      </w:r>
      <w:r>
        <w:rPr>
          <w:rFonts w:hint="eastAsia" w:ascii="黑体" w:hAnsi="宋体" w:eastAsia="黑体"/>
          <w:sz w:val="32"/>
          <w:szCs w:val="32"/>
          <w:u w:val="single"/>
        </w:rPr>
        <w:t xml:space="preserve">    </w:t>
      </w:r>
      <w:r>
        <w:rPr>
          <w:rFonts w:hint="eastAsia" w:ascii="黑体" w:hAnsi="宋体" w:eastAsia="黑体"/>
          <w:sz w:val="32"/>
          <w:szCs w:val="32"/>
        </w:rPr>
        <w:t>年度考核登记表</w:t>
      </w:r>
    </w:p>
    <w:p>
      <w:pPr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院（部、处）：                                年     月    日</w:t>
      </w:r>
    </w:p>
    <w:tbl>
      <w:tblPr>
        <w:tblStyle w:val="2"/>
        <w:tblW w:w="93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04"/>
        <w:gridCol w:w="1560"/>
        <w:gridCol w:w="2126"/>
        <w:gridCol w:w="1134"/>
        <w:gridCol w:w="1984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教研室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专业技术职务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聘任时间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工作岗位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行政职务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任职时间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120" w:firstLineChars="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</w:t>
            </w:r>
          </w:p>
          <w:p>
            <w:pPr>
              <w:spacing w:line="460" w:lineRule="exact"/>
              <w:ind w:firstLine="120" w:firstLineChars="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总结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奖励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情况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惩处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情况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考核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结果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优秀（     ）    称职（      ）   不称职（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考核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单位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意见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意见：</w:t>
            </w:r>
          </w:p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签字（章）：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1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学校审核结论</w:t>
            </w:r>
          </w:p>
        </w:tc>
        <w:tc>
          <w:tcPr>
            <w:tcW w:w="83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结论：</w:t>
            </w:r>
          </w:p>
          <w:p>
            <w:pPr>
              <w:ind w:firstLine="2160" w:firstLineChars="9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盖章：            年     月    日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填报说明：1、个人总结：要求200字以内，填写本年度从事本岗位或学院相应工作情况，主要工作业绩等。</w:t>
      </w:r>
    </w:p>
    <w:p>
      <w:r>
        <w:rPr>
          <w:rFonts w:hint="eastAsia"/>
        </w:rPr>
        <w:t>2、奖惩情况：填写院级及以上级别奖励或违反劳动纪律、违法违规情况。没有填“无”。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1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2021-11-05T09:21:40Z</dcterms:created>
  <dc:creator>lenovo</dc:creator>
  <cp:lastModifiedBy>Stone Jones</cp:lastModifiedBy>
  <dcterms:modified xsi:type="dcterms:W3CDTF">2021-11-05T09:21:56Z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9CC88F060ABE473A815EA3346267538E</vt:lpwstr>
  </property>
</Properties>
</file>