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07B" w:rsidRPr="00C57C01" w:rsidRDefault="008311AF" w:rsidP="00FC26DF">
      <w:pPr>
        <w:jc w:val="center"/>
        <w:rPr>
          <w:rFonts w:ascii="黑体" w:eastAsia="黑体" w:hAnsi="黑体"/>
          <w:b/>
          <w:sz w:val="36"/>
          <w:szCs w:val="36"/>
        </w:rPr>
      </w:pPr>
      <w:r w:rsidRPr="00C57C01">
        <w:rPr>
          <w:rFonts w:ascii="黑体" w:eastAsia="黑体" w:hAnsi="黑体" w:hint="eastAsia"/>
          <w:b/>
          <w:sz w:val="36"/>
          <w:szCs w:val="36"/>
        </w:rPr>
        <w:t>2021</w:t>
      </w:r>
      <w:r w:rsidR="00BD58B0" w:rsidRPr="00C57C01">
        <w:rPr>
          <w:rFonts w:ascii="黑体" w:eastAsia="黑体" w:hAnsi="黑体" w:hint="eastAsia"/>
          <w:b/>
          <w:sz w:val="36"/>
          <w:szCs w:val="36"/>
        </w:rPr>
        <w:t>年</w:t>
      </w:r>
      <w:r w:rsidR="00135248" w:rsidRPr="00C57C01">
        <w:rPr>
          <w:rFonts w:ascii="黑体" w:eastAsia="黑体" w:hAnsi="黑体" w:hint="eastAsia"/>
          <w:b/>
          <w:sz w:val="36"/>
          <w:szCs w:val="36"/>
        </w:rPr>
        <w:t>度</w:t>
      </w:r>
      <w:r w:rsidR="00FC26DF" w:rsidRPr="00C57C01">
        <w:rPr>
          <w:rFonts w:ascii="黑体" w:eastAsia="黑体" w:hAnsi="黑体" w:hint="eastAsia"/>
          <w:b/>
          <w:sz w:val="36"/>
          <w:szCs w:val="36"/>
        </w:rPr>
        <w:t>科研实验室安全检查日程表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814"/>
        <w:gridCol w:w="2039"/>
        <w:gridCol w:w="2626"/>
        <w:gridCol w:w="3969"/>
        <w:gridCol w:w="4166"/>
      </w:tblGrid>
      <w:tr w:rsidR="000F49AA" w:rsidRPr="002B466A" w:rsidTr="007E653B">
        <w:trPr>
          <w:trHeight w:val="509"/>
        </w:trPr>
        <w:tc>
          <w:tcPr>
            <w:tcW w:w="901" w:type="pct"/>
            <w:vAlign w:val="center"/>
          </w:tcPr>
          <w:p w:rsidR="000F49AA" w:rsidRPr="002B466A" w:rsidRDefault="002B7981" w:rsidP="00BD58B0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日期</w:t>
            </w:r>
            <w:r w:rsidR="00DB5ABC"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及集结地</w:t>
            </w:r>
          </w:p>
        </w:tc>
        <w:tc>
          <w:tcPr>
            <w:tcW w:w="653" w:type="pct"/>
            <w:vAlign w:val="center"/>
          </w:tcPr>
          <w:p w:rsidR="000F49AA" w:rsidRPr="002B466A" w:rsidRDefault="000F49AA" w:rsidP="00BD58B0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检查时间</w:t>
            </w:r>
          </w:p>
        </w:tc>
        <w:tc>
          <w:tcPr>
            <w:tcW w:w="841" w:type="pct"/>
            <w:vAlign w:val="center"/>
          </w:tcPr>
          <w:p w:rsidR="000F49AA" w:rsidRPr="002B466A" w:rsidRDefault="00BD58B0" w:rsidP="00BD58B0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所属部门</w:t>
            </w:r>
          </w:p>
        </w:tc>
        <w:tc>
          <w:tcPr>
            <w:tcW w:w="1271" w:type="pct"/>
            <w:vAlign w:val="center"/>
          </w:tcPr>
          <w:p w:rsidR="000F49AA" w:rsidRPr="002B466A" w:rsidRDefault="000F49AA" w:rsidP="00BD58B0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实验</w:t>
            </w:r>
            <w:r w:rsidR="00BD58B0"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中心</w:t>
            </w:r>
            <w:r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（</w:t>
            </w:r>
            <w:r w:rsidR="00BD58B0"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室</w:t>
            </w:r>
            <w:r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）</w:t>
            </w:r>
          </w:p>
        </w:tc>
        <w:tc>
          <w:tcPr>
            <w:tcW w:w="1334" w:type="pct"/>
            <w:vAlign w:val="center"/>
          </w:tcPr>
          <w:p w:rsidR="000F49AA" w:rsidRPr="002B466A" w:rsidRDefault="000F49AA" w:rsidP="00BD58B0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b/>
                <w:sz w:val="24"/>
                <w:szCs w:val="24"/>
              </w:rPr>
              <w:t>检查成员</w:t>
            </w:r>
          </w:p>
        </w:tc>
      </w:tr>
      <w:tr w:rsidR="00DB5ABC" w:rsidRPr="002B466A" w:rsidTr="007E653B">
        <w:trPr>
          <w:trHeight w:val="509"/>
        </w:trPr>
        <w:tc>
          <w:tcPr>
            <w:tcW w:w="901" w:type="pct"/>
            <w:vMerge w:val="restart"/>
            <w:vAlign w:val="center"/>
          </w:tcPr>
          <w:p w:rsidR="00DB5ABC" w:rsidRPr="002B466A" w:rsidRDefault="00DB5ABC" w:rsidP="0010079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6月</w:t>
            </w:r>
            <w:r w:rsidR="0010795D" w:rsidRPr="00C57C01">
              <w:rPr>
                <w:rFonts w:asciiTheme="minorEastAsia" w:hAnsiTheme="minorEastAsia" w:hint="eastAsia"/>
                <w:sz w:val="24"/>
                <w:szCs w:val="24"/>
              </w:rPr>
              <w:t>23</w:t>
            </w:r>
            <w:r w:rsidRPr="00C57C01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  <w:p w:rsidR="00DB5ABC" w:rsidRPr="002B466A" w:rsidRDefault="00DB5ABC" w:rsidP="006B365B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科技楼</w:t>
            </w:r>
            <w:r w:rsidR="006B365B">
              <w:rPr>
                <w:rFonts w:asciiTheme="minorEastAsia" w:hAnsiTheme="minorEastAsia" w:hint="eastAsia"/>
                <w:sz w:val="24"/>
                <w:szCs w:val="24"/>
              </w:rPr>
              <w:t>B区332</w:t>
            </w: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会议室</w:t>
            </w:r>
          </w:p>
        </w:tc>
        <w:tc>
          <w:tcPr>
            <w:tcW w:w="653" w:type="pct"/>
            <w:vAlign w:val="center"/>
          </w:tcPr>
          <w:p w:rsidR="00DB5ABC" w:rsidRPr="00C57C01" w:rsidRDefault="00DB5ABC" w:rsidP="00C57C0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57C01">
              <w:rPr>
                <w:rFonts w:asciiTheme="minorEastAsia" w:hAnsiTheme="minorEastAsia" w:hint="eastAsia"/>
                <w:sz w:val="24"/>
                <w:szCs w:val="24"/>
              </w:rPr>
              <w:t>8:</w:t>
            </w:r>
            <w:r w:rsidR="0010795D" w:rsidRPr="00C57C01">
              <w:rPr>
                <w:rFonts w:asciiTheme="minorEastAsia" w:hAnsiTheme="minorEastAsia" w:hint="eastAsia"/>
                <w:sz w:val="24"/>
                <w:szCs w:val="24"/>
              </w:rPr>
              <w:t>20</w:t>
            </w:r>
            <w:r w:rsidR="002B466A" w:rsidRPr="00C57C01">
              <w:rPr>
                <w:rFonts w:asciiTheme="minorEastAsia" w:hAnsiTheme="minorEastAsia" w:hint="eastAsia"/>
                <w:sz w:val="24"/>
                <w:szCs w:val="24"/>
              </w:rPr>
              <w:t>——</w:t>
            </w:r>
            <w:r w:rsidRPr="00C57C01">
              <w:rPr>
                <w:rFonts w:asciiTheme="minorEastAsia" w:hAnsiTheme="minorEastAsia" w:hint="eastAsia"/>
                <w:sz w:val="24"/>
                <w:szCs w:val="24"/>
              </w:rPr>
              <w:t>8:</w:t>
            </w:r>
            <w:r w:rsidR="00C57C01" w:rsidRPr="00C57C01">
              <w:rPr>
                <w:rFonts w:asciiTheme="minorEastAsia" w:hAnsiTheme="minorEastAsia" w:hint="eastAsia"/>
                <w:sz w:val="24"/>
                <w:szCs w:val="24"/>
              </w:rPr>
              <w:t>40</w:t>
            </w:r>
          </w:p>
        </w:tc>
        <w:tc>
          <w:tcPr>
            <w:tcW w:w="2112" w:type="pct"/>
            <w:gridSpan w:val="2"/>
            <w:vAlign w:val="center"/>
          </w:tcPr>
          <w:p w:rsidR="00DB5ABC" w:rsidRPr="002B466A" w:rsidRDefault="00DB5ABC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科研实验室安全检查部署会</w:t>
            </w:r>
          </w:p>
        </w:tc>
        <w:tc>
          <w:tcPr>
            <w:tcW w:w="1334" w:type="pct"/>
            <w:vMerge w:val="restart"/>
            <w:vAlign w:val="center"/>
          </w:tcPr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b/>
                <w:sz w:val="24"/>
                <w:szCs w:val="24"/>
              </w:rPr>
              <w:t>1、第</w:t>
            </w:r>
            <w:bookmarkStart w:id="0" w:name="_GoBack"/>
            <w:bookmarkEnd w:id="0"/>
            <w:r w:rsidRPr="00DD3A88">
              <w:rPr>
                <w:rFonts w:asciiTheme="minorEastAsia" w:hAnsiTheme="minorEastAsia" w:hint="eastAsia"/>
                <w:b/>
                <w:sz w:val="24"/>
                <w:szCs w:val="24"/>
              </w:rPr>
              <w:t>一组：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第1项——第4项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组长：倪维芳；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成员：陈刚、白丽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b/>
                <w:sz w:val="24"/>
                <w:szCs w:val="24"/>
              </w:rPr>
              <w:t>2、第二组：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第5项——第7项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组长：崔云龙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成员：王天翔、王铁、刘育辰、车仁旭、袁文贤</w:t>
            </w:r>
          </w:p>
          <w:p w:rsidR="00F07535" w:rsidRPr="003D4B00" w:rsidRDefault="00DD3A88" w:rsidP="00F07535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b/>
                <w:sz w:val="24"/>
                <w:szCs w:val="24"/>
              </w:rPr>
              <w:t>3、</w:t>
            </w:r>
            <w:r w:rsidR="00F07535" w:rsidRPr="003D4B00">
              <w:rPr>
                <w:rFonts w:asciiTheme="minorEastAsia" w:hAnsiTheme="minorEastAsia" w:hint="eastAsia"/>
                <w:b/>
                <w:sz w:val="24"/>
                <w:szCs w:val="24"/>
              </w:rPr>
              <w:t>第三组：</w:t>
            </w:r>
          </w:p>
          <w:p w:rsidR="00F07535" w:rsidRPr="00FF66F9" w:rsidRDefault="00F07535" w:rsidP="00F07535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第8项——第9项</w:t>
            </w:r>
          </w:p>
          <w:p w:rsidR="00F07535" w:rsidRDefault="00F07535" w:rsidP="00F07535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组长：李兴江</w:t>
            </w:r>
          </w:p>
          <w:p w:rsidR="00F07535" w:rsidRPr="00FF66F9" w:rsidRDefault="00F07535" w:rsidP="00F07535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成员：岳丽玲、</w:t>
            </w:r>
            <w:proofErr w:type="gramStart"/>
            <w:r>
              <w:rPr>
                <w:rFonts w:asciiTheme="minorEastAsia" w:hAnsiTheme="minorEastAsia" w:hint="eastAsia"/>
                <w:sz w:val="24"/>
                <w:szCs w:val="24"/>
              </w:rPr>
              <w:t>崔</w:t>
            </w:r>
            <w:proofErr w:type="gramEnd"/>
            <w:r>
              <w:rPr>
                <w:rFonts w:asciiTheme="minorEastAsia" w:hAnsiTheme="minorEastAsia" w:hint="eastAsia"/>
                <w:sz w:val="24"/>
                <w:szCs w:val="24"/>
              </w:rPr>
              <w:t>红霞、何宝国、侯志强</w:t>
            </w:r>
            <w:r w:rsidRPr="00FF66F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b/>
                <w:sz w:val="24"/>
                <w:szCs w:val="24"/>
              </w:rPr>
              <w:t>4、第四组：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第10项——第12项</w:t>
            </w:r>
          </w:p>
          <w:p w:rsidR="00DD3A88" w:rsidRPr="00DD3A88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组长：</w:t>
            </w:r>
            <w:proofErr w:type="gramStart"/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沈雷</w:t>
            </w:r>
            <w:proofErr w:type="gramEnd"/>
          </w:p>
          <w:p w:rsidR="00DB5ABC" w:rsidRPr="002B466A" w:rsidRDefault="00DD3A88" w:rsidP="00DD3A88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D3A88">
              <w:rPr>
                <w:rFonts w:asciiTheme="minorEastAsia" w:hAnsiTheme="minorEastAsia" w:hint="eastAsia"/>
                <w:sz w:val="24"/>
                <w:szCs w:val="24"/>
              </w:rPr>
              <w:t>成员：温宪春、闫继伟</w:t>
            </w:r>
          </w:p>
        </w:tc>
      </w:tr>
      <w:tr w:rsidR="00DB5ABC" w:rsidRPr="002B466A" w:rsidTr="007E653B">
        <w:tc>
          <w:tcPr>
            <w:tcW w:w="901" w:type="pct"/>
            <w:vMerge/>
            <w:vAlign w:val="center"/>
          </w:tcPr>
          <w:p w:rsidR="00DB5ABC" w:rsidRPr="002B466A" w:rsidRDefault="00DB5ABC" w:rsidP="0010079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:rsidR="00DB5ABC" w:rsidRPr="00C57C01" w:rsidRDefault="00DB5ABC" w:rsidP="00C57C0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57C01">
              <w:rPr>
                <w:rFonts w:asciiTheme="minorEastAsia" w:hAnsiTheme="minorEastAsia" w:hint="eastAsia"/>
                <w:sz w:val="24"/>
                <w:szCs w:val="24"/>
              </w:rPr>
              <w:t>8:</w:t>
            </w:r>
            <w:r w:rsidR="00C57C01" w:rsidRPr="00C57C01">
              <w:rPr>
                <w:rFonts w:asciiTheme="minorEastAsia" w:hAnsiTheme="minorEastAsia" w:hint="eastAsia"/>
                <w:sz w:val="24"/>
                <w:szCs w:val="24"/>
              </w:rPr>
              <w:t>40</w:t>
            </w:r>
            <w:r w:rsidRPr="00C57C01">
              <w:rPr>
                <w:rFonts w:asciiTheme="minorEastAsia" w:hAnsiTheme="minorEastAsia" w:hint="eastAsia"/>
                <w:sz w:val="24"/>
                <w:szCs w:val="24"/>
              </w:rPr>
              <w:t>——11:00</w:t>
            </w:r>
          </w:p>
        </w:tc>
        <w:tc>
          <w:tcPr>
            <w:tcW w:w="841" w:type="pct"/>
            <w:vAlign w:val="center"/>
          </w:tcPr>
          <w:p w:rsidR="00DB5ABC" w:rsidRPr="002B466A" w:rsidRDefault="00DB5ABC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医药科学研究院</w:t>
            </w:r>
          </w:p>
        </w:tc>
        <w:tc>
          <w:tcPr>
            <w:tcW w:w="1271" w:type="pct"/>
            <w:vAlign w:val="center"/>
          </w:tcPr>
          <w:p w:rsidR="00DB5ABC" w:rsidRPr="002B466A" w:rsidRDefault="00DB5ABC" w:rsidP="008311A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天然药物化学实验中心</w:t>
            </w:r>
          </w:p>
          <w:p w:rsidR="00DB5ABC" w:rsidRPr="002B466A" w:rsidRDefault="00DB5ABC" w:rsidP="008311A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分子生物学实验中心</w:t>
            </w:r>
          </w:p>
          <w:p w:rsidR="00DB5ABC" w:rsidRPr="002B466A" w:rsidRDefault="00DB5ABC" w:rsidP="008311A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蛋白质结构与功能研究室</w:t>
            </w:r>
          </w:p>
          <w:p w:rsidR="00DB5ABC" w:rsidRPr="002B466A" w:rsidRDefault="00DB5ABC" w:rsidP="008311A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多基因病研究所</w:t>
            </w:r>
          </w:p>
          <w:p w:rsidR="00DB5ABC" w:rsidRPr="002B466A" w:rsidRDefault="00DB5ABC" w:rsidP="008311A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天然药物抗肿瘤研究所</w:t>
            </w:r>
          </w:p>
          <w:p w:rsidR="00DB5ABC" w:rsidRPr="002B466A" w:rsidRDefault="00DB5ABC" w:rsidP="008311A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血清药物成分研究室</w:t>
            </w:r>
          </w:p>
          <w:p w:rsidR="00DB5ABC" w:rsidRPr="002B466A" w:rsidRDefault="00DB5ABC" w:rsidP="008311A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纳米药物制剂研究室</w:t>
            </w:r>
          </w:p>
          <w:p w:rsidR="00DB5ABC" w:rsidRPr="002B466A" w:rsidRDefault="00DB5ABC" w:rsidP="008311A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肿瘤分子生物学研究室</w:t>
            </w:r>
          </w:p>
        </w:tc>
        <w:tc>
          <w:tcPr>
            <w:tcW w:w="1334" w:type="pct"/>
            <w:vMerge/>
            <w:vAlign w:val="center"/>
          </w:tcPr>
          <w:p w:rsidR="00DB5ABC" w:rsidRPr="002B466A" w:rsidRDefault="00DB5ABC" w:rsidP="00BD58B0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B5ABC" w:rsidRPr="002B466A" w:rsidTr="007E653B">
        <w:tc>
          <w:tcPr>
            <w:tcW w:w="901" w:type="pct"/>
            <w:vMerge/>
            <w:vAlign w:val="center"/>
          </w:tcPr>
          <w:p w:rsidR="00DB5ABC" w:rsidRPr="002B466A" w:rsidRDefault="00DB5ABC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:rsidR="00DB5ABC" w:rsidRPr="002B466A" w:rsidRDefault="00DB5ABC" w:rsidP="00DB5AB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11:00——11:30</w:t>
            </w:r>
          </w:p>
        </w:tc>
        <w:tc>
          <w:tcPr>
            <w:tcW w:w="841" w:type="pct"/>
            <w:vAlign w:val="center"/>
          </w:tcPr>
          <w:p w:rsidR="00DB5ABC" w:rsidRPr="002B466A" w:rsidRDefault="00DB5ABC" w:rsidP="0023449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病理学院</w:t>
            </w:r>
          </w:p>
        </w:tc>
        <w:tc>
          <w:tcPr>
            <w:tcW w:w="1271" w:type="pct"/>
            <w:vAlign w:val="center"/>
          </w:tcPr>
          <w:p w:rsidR="00DB5ABC" w:rsidRPr="002B466A" w:rsidRDefault="00DB5ABC" w:rsidP="003F089C">
            <w:pPr>
              <w:spacing w:line="360" w:lineRule="auto"/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超微病理实验中心</w:t>
            </w:r>
          </w:p>
        </w:tc>
        <w:tc>
          <w:tcPr>
            <w:tcW w:w="1334" w:type="pct"/>
            <w:vMerge/>
          </w:tcPr>
          <w:p w:rsidR="00DB5ABC" w:rsidRPr="002B466A" w:rsidRDefault="00DB5ABC" w:rsidP="00BD58B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F089C" w:rsidRPr="002B466A" w:rsidTr="007E653B">
        <w:tc>
          <w:tcPr>
            <w:tcW w:w="901" w:type="pct"/>
            <w:vMerge w:val="restart"/>
            <w:vAlign w:val="center"/>
          </w:tcPr>
          <w:p w:rsidR="003F089C" w:rsidRPr="002B466A" w:rsidRDefault="003F089C" w:rsidP="002B466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6月2</w:t>
            </w:r>
            <w:r w:rsidRPr="001D7F1F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  <w:tc>
          <w:tcPr>
            <w:tcW w:w="653" w:type="pct"/>
            <w:vAlign w:val="center"/>
          </w:tcPr>
          <w:p w:rsidR="003F089C" w:rsidRPr="002B466A" w:rsidRDefault="003F089C" w:rsidP="00DB5AB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13:40——14:00</w:t>
            </w:r>
          </w:p>
        </w:tc>
        <w:tc>
          <w:tcPr>
            <w:tcW w:w="841" w:type="pct"/>
            <w:vAlign w:val="center"/>
          </w:tcPr>
          <w:p w:rsidR="003F089C" w:rsidRPr="002B466A" w:rsidRDefault="003F089C" w:rsidP="0023449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病理学院</w:t>
            </w:r>
          </w:p>
        </w:tc>
        <w:tc>
          <w:tcPr>
            <w:tcW w:w="1271" w:type="pct"/>
            <w:vAlign w:val="center"/>
          </w:tcPr>
          <w:p w:rsidR="003F089C" w:rsidRPr="002B466A" w:rsidRDefault="003F089C" w:rsidP="0023449E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临床病理研究中心</w:t>
            </w:r>
          </w:p>
        </w:tc>
        <w:tc>
          <w:tcPr>
            <w:tcW w:w="1334" w:type="pct"/>
            <w:vMerge/>
          </w:tcPr>
          <w:p w:rsidR="003F089C" w:rsidRPr="002B466A" w:rsidRDefault="003F089C" w:rsidP="00BD58B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F089C" w:rsidRPr="002B466A" w:rsidTr="007E653B">
        <w:tc>
          <w:tcPr>
            <w:tcW w:w="901" w:type="pct"/>
            <w:vMerge/>
            <w:vAlign w:val="center"/>
          </w:tcPr>
          <w:p w:rsidR="003F089C" w:rsidRPr="002B466A" w:rsidRDefault="003F089C" w:rsidP="002B466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:rsidR="003F089C" w:rsidRPr="002B466A" w:rsidRDefault="003F089C" w:rsidP="00DB5AB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14:00——15:00</w:t>
            </w:r>
          </w:p>
        </w:tc>
        <w:tc>
          <w:tcPr>
            <w:tcW w:w="841" w:type="pct"/>
            <w:vAlign w:val="center"/>
          </w:tcPr>
          <w:p w:rsidR="003F089C" w:rsidRPr="002B466A" w:rsidRDefault="003F089C" w:rsidP="00A8558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科研处</w:t>
            </w:r>
          </w:p>
        </w:tc>
        <w:tc>
          <w:tcPr>
            <w:tcW w:w="1271" w:type="pct"/>
            <w:vAlign w:val="center"/>
          </w:tcPr>
          <w:p w:rsidR="003F089C" w:rsidRPr="002B466A" w:rsidRDefault="003F089C" w:rsidP="00A8558B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微生态工程技术研究中心</w:t>
            </w:r>
          </w:p>
          <w:p w:rsidR="003F089C" w:rsidRPr="002B466A" w:rsidRDefault="003F089C" w:rsidP="00A8558B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卫生检验中心</w:t>
            </w:r>
          </w:p>
          <w:p w:rsidR="003F089C" w:rsidRPr="002B466A" w:rsidRDefault="003F089C" w:rsidP="00A8558B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动物实验中心</w:t>
            </w:r>
          </w:p>
        </w:tc>
        <w:tc>
          <w:tcPr>
            <w:tcW w:w="1334" w:type="pct"/>
            <w:vMerge/>
          </w:tcPr>
          <w:p w:rsidR="003F089C" w:rsidRPr="002B466A" w:rsidRDefault="003F089C" w:rsidP="00BD58B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F089C" w:rsidRPr="002B466A" w:rsidTr="007E653B">
        <w:trPr>
          <w:trHeight w:val="439"/>
        </w:trPr>
        <w:tc>
          <w:tcPr>
            <w:tcW w:w="901" w:type="pct"/>
            <w:vMerge/>
            <w:vAlign w:val="center"/>
          </w:tcPr>
          <w:p w:rsidR="003F089C" w:rsidRPr="002B466A" w:rsidRDefault="003F089C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:rsidR="003F089C" w:rsidRPr="002B466A" w:rsidRDefault="003F089C" w:rsidP="00DB5AB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15:00——15:30</w:t>
            </w:r>
          </w:p>
        </w:tc>
        <w:tc>
          <w:tcPr>
            <w:tcW w:w="841" w:type="pct"/>
            <w:vAlign w:val="center"/>
          </w:tcPr>
          <w:p w:rsidR="003F089C" w:rsidRPr="002B466A" w:rsidRDefault="003F089C" w:rsidP="0023449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精神卫生学院</w:t>
            </w:r>
          </w:p>
        </w:tc>
        <w:tc>
          <w:tcPr>
            <w:tcW w:w="1271" w:type="pct"/>
            <w:vAlign w:val="center"/>
          </w:tcPr>
          <w:p w:rsidR="003F089C" w:rsidRPr="002B466A" w:rsidRDefault="003F089C" w:rsidP="0023449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心理学实验中心</w:t>
            </w:r>
          </w:p>
          <w:p w:rsidR="003F089C" w:rsidRPr="002B466A" w:rsidRDefault="003F089C" w:rsidP="0023449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物质依赖研究室</w:t>
            </w:r>
          </w:p>
          <w:p w:rsidR="003F089C" w:rsidRPr="002B466A" w:rsidRDefault="003F089C" w:rsidP="0023449E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转化医学神经科学研究室</w:t>
            </w:r>
          </w:p>
        </w:tc>
        <w:tc>
          <w:tcPr>
            <w:tcW w:w="1334" w:type="pct"/>
            <w:vMerge/>
          </w:tcPr>
          <w:p w:rsidR="003F089C" w:rsidRPr="002B466A" w:rsidRDefault="003F089C" w:rsidP="00BD58B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F089C" w:rsidRPr="002B466A" w:rsidTr="007E653B">
        <w:trPr>
          <w:trHeight w:val="439"/>
        </w:trPr>
        <w:tc>
          <w:tcPr>
            <w:tcW w:w="901" w:type="pct"/>
            <w:vMerge/>
            <w:vAlign w:val="center"/>
          </w:tcPr>
          <w:p w:rsidR="003F089C" w:rsidRPr="002B466A" w:rsidRDefault="003F089C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:rsidR="003F089C" w:rsidRPr="002B466A" w:rsidRDefault="003F089C" w:rsidP="00DB5AB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15:30——16:00</w:t>
            </w:r>
          </w:p>
        </w:tc>
        <w:tc>
          <w:tcPr>
            <w:tcW w:w="841" w:type="pct"/>
            <w:vAlign w:val="center"/>
          </w:tcPr>
          <w:p w:rsidR="003F089C" w:rsidRPr="002B466A" w:rsidRDefault="003F089C" w:rsidP="003A2CE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基础医学院</w:t>
            </w:r>
          </w:p>
        </w:tc>
        <w:tc>
          <w:tcPr>
            <w:tcW w:w="1271" w:type="pct"/>
            <w:vAlign w:val="center"/>
          </w:tcPr>
          <w:p w:rsidR="003F089C" w:rsidRPr="002B466A" w:rsidRDefault="003F089C" w:rsidP="003A2CE9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分子生物学研究室</w:t>
            </w:r>
          </w:p>
          <w:p w:rsidR="003F089C" w:rsidRPr="002B466A" w:rsidRDefault="003F089C" w:rsidP="003A2CE9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解剖学研究室</w:t>
            </w:r>
          </w:p>
        </w:tc>
        <w:tc>
          <w:tcPr>
            <w:tcW w:w="1334" w:type="pct"/>
            <w:vMerge/>
          </w:tcPr>
          <w:p w:rsidR="003F089C" w:rsidRPr="002B466A" w:rsidRDefault="003F089C" w:rsidP="00BD58B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F089C" w:rsidRPr="002B466A" w:rsidTr="007E653B">
        <w:trPr>
          <w:trHeight w:val="439"/>
        </w:trPr>
        <w:tc>
          <w:tcPr>
            <w:tcW w:w="901" w:type="pct"/>
            <w:vMerge/>
            <w:vAlign w:val="center"/>
          </w:tcPr>
          <w:p w:rsidR="003F089C" w:rsidRPr="002B466A" w:rsidRDefault="003F089C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53" w:type="pct"/>
            <w:vAlign w:val="center"/>
          </w:tcPr>
          <w:p w:rsidR="003F089C" w:rsidRPr="002B466A" w:rsidRDefault="003F089C" w:rsidP="00DD3A8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16:00——1</w:t>
            </w:r>
            <w:r w:rsidR="00DD3A88">
              <w:rPr>
                <w:rFonts w:asciiTheme="minorEastAsia" w:hAnsiTheme="minorEastAsia" w:hint="eastAsia"/>
                <w:sz w:val="24"/>
                <w:szCs w:val="24"/>
              </w:rPr>
              <w:t>7</w:t>
            </w: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:</w:t>
            </w:r>
            <w:r w:rsidR="00DD3A88">
              <w:rPr>
                <w:rFonts w:asciiTheme="minorEastAsia" w:hAnsiTheme="minorEastAsia" w:hint="eastAsia"/>
                <w:sz w:val="24"/>
                <w:szCs w:val="24"/>
              </w:rPr>
              <w:t>0</w:t>
            </w: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0</w:t>
            </w:r>
          </w:p>
        </w:tc>
        <w:tc>
          <w:tcPr>
            <w:tcW w:w="841" w:type="pct"/>
            <w:vAlign w:val="center"/>
          </w:tcPr>
          <w:p w:rsidR="003F089C" w:rsidRPr="002B466A" w:rsidRDefault="003F089C" w:rsidP="00621D8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Theme="minorEastAsia" w:hAnsiTheme="minorEastAsia" w:hint="eastAsia"/>
                <w:sz w:val="24"/>
                <w:szCs w:val="24"/>
              </w:rPr>
              <w:t>医学技术学院</w:t>
            </w:r>
          </w:p>
        </w:tc>
        <w:tc>
          <w:tcPr>
            <w:tcW w:w="1271" w:type="pct"/>
            <w:vAlign w:val="center"/>
          </w:tcPr>
          <w:p w:rsidR="00DD3A88" w:rsidRDefault="00DD3A88" w:rsidP="00621D8A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医学检验研究所</w:t>
            </w:r>
          </w:p>
          <w:p w:rsidR="003F089C" w:rsidRPr="002B466A" w:rsidRDefault="003F089C" w:rsidP="00621D8A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分子影像学研究室</w:t>
            </w:r>
          </w:p>
          <w:p w:rsidR="003F089C" w:rsidRPr="002B466A" w:rsidRDefault="003F089C" w:rsidP="00621D8A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2B466A">
              <w:rPr>
                <w:rFonts w:ascii="宋体" w:eastAsia="宋体" w:hAnsi="宋体" w:cs="Times New Roman" w:hint="eastAsia"/>
                <w:sz w:val="24"/>
                <w:szCs w:val="24"/>
              </w:rPr>
              <w:t>医学图像处理研究室</w:t>
            </w:r>
          </w:p>
        </w:tc>
        <w:tc>
          <w:tcPr>
            <w:tcW w:w="1334" w:type="pct"/>
            <w:vMerge/>
          </w:tcPr>
          <w:p w:rsidR="003F089C" w:rsidRPr="002B466A" w:rsidRDefault="003F089C" w:rsidP="00BD58B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FC26DF" w:rsidRPr="009B3480" w:rsidRDefault="00FC26DF" w:rsidP="001B7DA7">
      <w:pPr>
        <w:jc w:val="left"/>
        <w:rPr>
          <w:sz w:val="28"/>
          <w:szCs w:val="28"/>
        </w:rPr>
      </w:pPr>
    </w:p>
    <w:sectPr w:rsidR="00FC26DF" w:rsidRPr="009B3480" w:rsidSect="007E653B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877" w:rsidRDefault="002F4877" w:rsidP="00FC26DF">
      <w:r>
        <w:separator/>
      </w:r>
    </w:p>
  </w:endnote>
  <w:endnote w:type="continuationSeparator" w:id="0">
    <w:p w:rsidR="002F4877" w:rsidRDefault="002F4877" w:rsidP="00FC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877" w:rsidRDefault="002F4877" w:rsidP="00FC26DF">
      <w:r>
        <w:separator/>
      </w:r>
    </w:p>
  </w:footnote>
  <w:footnote w:type="continuationSeparator" w:id="0">
    <w:p w:rsidR="002F4877" w:rsidRDefault="002F4877" w:rsidP="00FC2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C26DF"/>
    <w:rsid w:val="00030C32"/>
    <w:rsid w:val="000A5BA5"/>
    <w:rsid w:val="000B6F66"/>
    <w:rsid w:val="000D4E3C"/>
    <w:rsid w:val="000E58F4"/>
    <w:rsid w:val="000F49AA"/>
    <w:rsid w:val="00100797"/>
    <w:rsid w:val="0010795D"/>
    <w:rsid w:val="00135248"/>
    <w:rsid w:val="00145998"/>
    <w:rsid w:val="001B7DA7"/>
    <w:rsid w:val="001D7F1F"/>
    <w:rsid w:val="001F3583"/>
    <w:rsid w:val="00263A91"/>
    <w:rsid w:val="00295E30"/>
    <w:rsid w:val="002B466A"/>
    <w:rsid w:val="002B4A39"/>
    <w:rsid w:val="002B7981"/>
    <w:rsid w:val="002F4877"/>
    <w:rsid w:val="00324EF7"/>
    <w:rsid w:val="00381C83"/>
    <w:rsid w:val="003D3151"/>
    <w:rsid w:val="003F089C"/>
    <w:rsid w:val="004A3248"/>
    <w:rsid w:val="004A47E0"/>
    <w:rsid w:val="004B43D7"/>
    <w:rsid w:val="004D1618"/>
    <w:rsid w:val="004F3782"/>
    <w:rsid w:val="005045F5"/>
    <w:rsid w:val="00521194"/>
    <w:rsid w:val="005D7C37"/>
    <w:rsid w:val="005F0E82"/>
    <w:rsid w:val="0065107B"/>
    <w:rsid w:val="006B365B"/>
    <w:rsid w:val="006E6601"/>
    <w:rsid w:val="006E73C3"/>
    <w:rsid w:val="00731C8E"/>
    <w:rsid w:val="00772C7C"/>
    <w:rsid w:val="0077780A"/>
    <w:rsid w:val="00794D85"/>
    <w:rsid w:val="007B65C5"/>
    <w:rsid w:val="007E653B"/>
    <w:rsid w:val="008311AF"/>
    <w:rsid w:val="00847E61"/>
    <w:rsid w:val="008D12E2"/>
    <w:rsid w:val="00913EFB"/>
    <w:rsid w:val="009B3480"/>
    <w:rsid w:val="009B6E43"/>
    <w:rsid w:val="009C6B73"/>
    <w:rsid w:val="00AA287A"/>
    <w:rsid w:val="00B47329"/>
    <w:rsid w:val="00BA1AAF"/>
    <w:rsid w:val="00BD58B0"/>
    <w:rsid w:val="00C14FF0"/>
    <w:rsid w:val="00C57C01"/>
    <w:rsid w:val="00C60393"/>
    <w:rsid w:val="00D35DA1"/>
    <w:rsid w:val="00D402C2"/>
    <w:rsid w:val="00D671ED"/>
    <w:rsid w:val="00D82425"/>
    <w:rsid w:val="00D91A88"/>
    <w:rsid w:val="00D96134"/>
    <w:rsid w:val="00DB5ABC"/>
    <w:rsid w:val="00DC287F"/>
    <w:rsid w:val="00DD3A88"/>
    <w:rsid w:val="00E10302"/>
    <w:rsid w:val="00E85CD0"/>
    <w:rsid w:val="00E955CE"/>
    <w:rsid w:val="00F07535"/>
    <w:rsid w:val="00F10F41"/>
    <w:rsid w:val="00F4666D"/>
    <w:rsid w:val="00F843D8"/>
    <w:rsid w:val="00F852E9"/>
    <w:rsid w:val="00FC2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0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26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26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26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26DF"/>
    <w:rPr>
      <w:sz w:val="18"/>
      <w:szCs w:val="18"/>
    </w:rPr>
  </w:style>
  <w:style w:type="table" w:styleId="a5">
    <w:name w:val="Table Grid"/>
    <w:basedOn w:val="a1"/>
    <w:uiPriority w:val="59"/>
    <w:rsid w:val="00FC26D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852E9"/>
    <w:pPr>
      <w:ind w:firstLineChars="200" w:firstLine="420"/>
    </w:pPr>
  </w:style>
  <w:style w:type="paragraph" w:styleId="a7">
    <w:name w:val="Normal (Web)"/>
    <w:basedOn w:val="a"/>
    <w:rsid w:val="000F49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 Spacing"/>
    <w:uiPriority w:val="1"/>
    <w:qFormat/>
    <w:rsid w:val="000F49AA"/>
    <w:pPr>
      <w:widowControl w:val="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hzq</dc:creator>
  <cp:keywords/>
  <dc:description/>
  <cp:lastModifiedBy>PC</cp:lastModifiedBy>
  <cp:revision>34</cp:revision>
  <dcterms:created xsi:type="dcterms:W3CDTF">2018-10-24T01:56:00Z</dcterms:created>
  <dcterms:modified xsi:type="dcterms:W3CDTF">2021-06-17T08:59:00Z</dcterms:modified>
</cp:coreProperties>
</file>